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A539" w14:textId="77777777" w:rsidR="00A71C86" w:rsidRPr="00447C19" w:rsidRDefault="00A71C86" w:rsidP="00A71C86">
      <w:pPr>
        <w:pStyle w:val="Nadpis1"/>
        <w:rPr>
          <w:rFonts w:ascii="Times New Roman" w:eastAsia="Calibri" w:hAnsi="Times New Roman" w:cs="Times New Roman"/>
          <w:sz w:val="32"/>
          <w:szCs w:val="32"/>
        </w:rPr>
      </w:pPr>
      <w:bookmarkStart w:id="0" w:name="_Hlk158822245"/>
    </w:p>
    <w:p w14:paraId="1AD150E7" w14:textId="77777777" w:rsidR="00A71C86" w:rsidRPr="00447C19" w:rsidRDefault="00A71C86" w:rsidP="00A71C86">
      <w:pPr>
        <w:pStyle w:val="Nadpis1"/>
        <w:rPr>
          <w:rFonts w:ascii="Times New Roman" w:eastAsia="Calibri" w:hAnsi="Times New Roman" w:cs="Times New Roman"/>
          <w:sz w:val="32"/>
          <w:szCs w:val="32"/>
        </w:rPr>
      </w:pPr>
      <w:r w:rsidRPr="00447C19">
        <w:rPr>
          <w:rFonts w:ascii="Times New Roman" w:eastAsia="Calibri" w:hAnsi="Times New Roman" w:cs="Times New Roman"/>
          <w:sz w:val="32"/>
          <w:szCs w:val="32"/>
        </w:rPr>
        <w:t>Žádost o poskytování pobytové sociální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1C86" w:rsidRPr="005112E4" w14:paraId="4ABF6E93" w14:textId="77777777" w:rsidTr="00A4561B">
        <w:tc>
          <w:tcPr>
            <w:tcW w:w="9062" w:type="dxa"/>
            <w:gridSpan w:val="2"/>
          </w:tcPr>
          <w:p w14:paraId="6B19758C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Poskytovatel sociálních služeb:</w:t>
            </w:r>
          </w:p>
        </w:tc>
      </w:tr>
      <w:tr w:rsidR="00A71C86" w:rsidRPr="005112E4" w14:paraId="626FED02" w14:textId="77777777" w:rsidTr="00A4561B">
        <w:trPr>
          <w:trHeight w:val="1306"/>
        </w:trPr>
        <w:tc>
          <w:tcPr>
            <w:tcW w:w="9062" w:type="dxa"/>
            <w:gridSpan w:val="2"/>
          </w:tcPr>
          <w:p w14:paraId="2D01DAD7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ANNA Český Brod, sociální služby pro seniory</w:t>
            </w:r>
          </w:p>
          <w:p w14:paraId="3B3530FD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proofErr w:type="spellStart"/>
            <w:r w:rsidRPr="005112E4">
              <w:rPr>
                <w:rFonts w:eastAsiaTheme="minorEastAsia"/>
                <w:sz w:val="24"/>
              </w:rPr>
              <w:t>Žitomířská</w:t>
            </w:r>
            <w:proofErr w:type="spellEnd"/>
            <w:r w:rsidRPr="005112E4">
              <w:rPr>
                <w:rFonts w:eastAsiaTheme="minorEastAsia"/>
                <w:sz w:val="24"/>
              </w:rPr>
              <w:t xml:space="preserve"> 323, Český Brod, 282 01</w:t>
            </w:r>
          </w:p>
          <w:p w14:paraId="02A52D4F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IČO: 00873713</w:t>
            </w:r>
          </w:p>
          <w:p w14:paraId="15C7E98C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</w:p>
          <w:p w14:paraId="31575C08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Ing. Roman Šmíd, MBA, pověřenec pro ochranu osobních údajů</w:t>
            </w:r>
          </w:p>
          <w:p w14:paraId="7F7263E9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Telefon: 227 031 495, e-mail: roman.smid@moore.czech.cz</w:t>
            </w:r>
          </w:p>
        </w:tc>
      </w:tr>
      <w:tr w:rsidR="00A71C86" w:rsidRPr="005112E4" w14:paraId="264CB6F7" w14:textId="77777777" w:rsidTr="00A4561B">
        <w:tc>
          <w:tcPr>
            <w:tcW w:w="9062" w:type="dxa"/>
            <w:gridSpan w:val="2"/>
          </w:tcPr>
          <w:p w14:paraId="7AE4603B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Zájem o poskytování sociální služby:</w:t>
            </w:r>
          </w:p>
        </w:tc>
      </w:tr>
      <w:tr w:rsidR="00A71C86" w:rsidRPr="005112E4" w14:paraId="435B2BBE" w14:textId="77777777" w:rsidTr="00A4561B">
        <w:trPr>
          <w:trHeight w:val="534"/>
        </w:trPr>
        <w:tc>
          <w:tcPr>
            <w:tcW w:w="9062" w:type="dxa"/>
            <w:gridSpan w:val="2"/>
          </w:tcPr>
          <w:p w14:paraId="6813DB33" w14:textId="77777777" w:rsidR="00A71C86" w:rsidRPr="005112E4" w:rsidRDefault="00A71C86" w:rsidP="00A4561B">
            <w:pPr>
              <w:spacing w:before="120" w:after="120"/>
              <w:ind w:left="720"/>
              <w:contextualSpacing/>
              <w:rPr>
                <w:rFonts w:eastAsiaTheme="minorEastAsia"/>
                <w:sz w:val="24"/>
              </w:rPr>
            </w:pPr>
            <w:sdt>
              <w:sdtPr>
                <w:rPr>
                  <w:rFonts w:eastAsiaTheme="minorEastAsia"/>
                  <w:sz w:val="24"/>
                </w:rPr>
                <w:id w:val="-21429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2E4">
                  <w:rPr>
                    <w:rFonts w:ascii="Segoe UI Symbol" w:eastAsiaTheme="minorEastAsia" w:hAnsi="Segoe UI Symbol" w:cs="Segoe UI Symbol"/>
                    <w:sz w:val="24"/>
                  </w:rPr>
                  <w:t>☐</w:t>
                </w:r>
              </w:sdtContent>
            </w:sdt>
            <w:r w:rsidRPr="005112E4">
              <w:rPr>
                <w:rFonts w:eastAsiaTheme="minorEastAsia"/>
                <w:sz w:val="24"/>
              </w:rPr>
              <w:t xml:space="preserve"> Domov pro seniory</w:t>
            </w:r>
          </w:p>
          <w:p w14:paraId="5CCD1994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</w:p>
        </w:tc>
      </w:tr>
      <w:tr w:rsidR="00A71C86" w:rsidRPr="005112E4" w14:paraId="5EB0FF7C" w14:textId="77777777" w:rsidTr="00A4561B">
        <w:tc>
          <w:tcPr>
            <w:tcW w:w="9062" w:type="dxa"/>
            <w:gridSpan w:val="2"/>
          </w:tcPr>
          <w:p w14:paraId="1BA9DDDC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Zájemce o službu</w:t>
            </w:r>
          </w:p>
        </w:tc>
      </w:tr>
      <w:tr w:rsidR="00A71C86" w:rsidRPr="005112E4" w14:paraId="0EC20F9B" w14:textId="77777777" w:rsidTr="00A4561B">
        <w:tc>
          <w:tcPr>
            <w:tcW w:w="3256" w:type="dxa"/>
          </w:tcPr>
          <w:p w14:paraId="47462B96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Jméno a příjmení:</w:t>
            </w:r>
          </w:p>
        </w:tc>
        <w:tc>
          <w:tcPr>
            <w:tcW w:w="5806" w:type="dxa"/>
          </w:tcPr>
          <w:p w14:paraId="6A02F6C7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1AAADD12" w14:textId="77777777" w:rsidTr="00A4561B">
        <w:tc>
          <w:tcPr>
            <w:tcW w:w="3256" w:type="dxa"/>
          </w:tcPr>
          <w:p w14:paraId="45DD6295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Datum narození:</w:t>
            </w:r>
          </w:p>
        </w:tc>
        <w:tc>
          <w:tcPr>
            <w:tcW w:w="5806" w:type="dxa"/>
          </w:tcPr>
          <w:p w14:paraId="591BCD96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5B73CF95" w14:textId="77777777" w:rsidTr="00A4561B">
        <w:tc>
          <w:tcPr>
            <w:tcW w:w="3256" w:type="dxa"/>
          </w:tcPr>
          <w:p w14:paraId="27EFAC65" w14:textId="77777777" w:rsidR="00A71C86" w:rsidRPr="005112E4" w:rsidRDefault="00A71C86" w:rsidP="00A4561B">
            <w:pPr>
              <w:rPr>
                <w:sz w:val="24"/>
              </w:rPr>
            </w:pPr>
            <w:r w:rsidRPr="005112E4">
              <w:rPr>
                <w:sz w:val="24"/>
              </w:rPr>
              <w:t>Adresa bydliště:</w:t>
            </w:r>
          </w:p>
        </w:tc>
        <w:tc>
          <w:tcPr>
            <w:tcW w:w="5806" w:type="dxa"/>
          </w:tcPr>
          <w:p w14:paraId="30B562A7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  <w:p w14:paraId="399670D8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7A772092" w14:textId="77777777" w:rsidTr="00A4561B">
        <w:tc>
          <w:tcPr>
            <w:tcW w:w="3256" w:type="dxa"/>
          </w:tcPr>
          <w:p w14:paraId="04EF5B0D" w14:textId="77777777" w:rsidR="00A71C86" w:rsidRPr="005112E4" w:rsidRDefault="00A71C86" w:rsidP="00A4561B">
            <w:pPr>
              <w:rPr>
                <w:sz w:val="24"/>
              </w:rPr>
            </w:pPr>
            <w:r w:rsidRPr="005112E4">
              <w:rPr>
                <w:sz w:val="24"/>
              </w:rPr>
              <w:t>Místo současného pobytu:</w:t>
            </w:r>
          </w:p>
        </w:tc>
        <w:tc>
          <w:tcPr>
            <w:tcW w:w="5806" w:type="dxa"/>
          </w:tcPr>
          <w:p w14:paraId="6D84C5FB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  <w:p w14:paraId="19AC1A3C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320C1469" w14:textId="77777777" w:rsidTr="00A4561B">
        <w:tc>
          <w:tcPr>
            <w:tcW w:w="3256" w:type="dxa"/>
          </w:tcPr>
          <w:p w14:paraId="47298AC2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Telefon:</w:t>
            </w:r>
          </w:p>
        </w:tc>
        <w:tc>
          <w:tcPr>
            <w:tcW w:w="5806" w:type="dxa"/>
          </w:tcPr>
          <w:p w14:paraId="1FBD08EC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47D30342" w14:textId="77777777" w:rsidTr="00A4561B">
        <w:tc>
          <w:tcPr>
            <w:tcW w:w="3256" w:type="dxa"/>
          </w:tcPr>
          <w:p w14:paraId="1477CF59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Email:</w:t>
            </w:r>
            <w:r w:rsidRPr="005112E4">
              <w:rPr>
                <w:sz w:val="24"/>
              </w:rPr>
              <w:tab/>
            </w:r>
          </w:p>
        </w:tc>
        <w:tc>
          <w:tcPr>
            <w:tcW w:w="5806" w:type="dxa"/>
          </w:tcPr>
          <w:p w14:paraId="535A3C95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3F2A3309" w14:textId="77777777" w:rsidTr="00A4561B">
        <w:tc>
          <w:tcPr>
            <w:tcW w:w="9062" w:type="dxa"/>
            <w:gridSpan w:val="2"/>
          </w:tcPr>
          <w:p w14:paraId="0530E0BC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Kontaktní osoba</w:t>
            </w:r>
          </w:p>
        </w:tc>
      </w:tr>
      <w:tr w:rsidR="00A71C86" w:rsidRPr="005112E4" w14:paraId="3B57E7FF" w14:textId="77777777" w:rsidTr="00A4561B">
        <w:tc>
          <w:tcPr>
            <w:tcW w:w="3256" w:type="dxa"/>
          </w:tcPr>
          <w:p w14:paraId="50F4B696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Jméno a příjmení:</w:t>
            </w:r>
          </w:p>
        </w:tc>
        <w:tc>
          <w:tcPr>
            <w:tcW w:w="5806" w:type="dxa"/>
          </w:tcPr>
          <w:p w14:paraId="570D7BEC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58DA8853" w14:textId="77777777" w:rsidTr="00A4561B">
        <w:tc>
          <w:tcPr>
            <w:tcW w:w="3256" w:type="dxa"/>
          </w:tcPr>
          <w:p w14:paraId="366C049E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Telefon:</w:t>
            </w:r>
          </w:p>
        </w:tc>
        <w:tc>
          <w:tcPr>
            <w:tcW w:w="5806" w:type="dxa"/>
          </w:tcPr>
          <w:p w14:paraId="68F9F936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73A93F88" w14:textId="77777777" w:rsidTr="00A4561B">
        <w:tc>
          <w:tcPr>
            <w:tcW w:w="3256" w:type="dxa"/>
          </w:tcPr>
          <w:p w14:paraId="52ACADB8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Email:</w:t>
            </w:r>
            <w:r w:rsidRPr="005112E4">
              <w:rPr>
                <w:sz w:val="24"/>
              </w:rPr>
              <w:tab/>
            </w:r>
          </w:p>
        </w:tc>
        <w:tc>
          <w:tcPr>
            <w:tcW w:w="5806" w:type="dxa"/>
          </w:tcPr>
          <w:p w14:paraId="45915651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2FDEDD1C" w14:textId="77777777" w:rsidTr="00A4561B">
        <w:tc>
          <w:tcPr>
            <w:tcW w:w="9062" w:type="dxa"/>
            <w:gridSpan w:val="2"/>
          </w:tcPr>
          <w:p w14:paraId="3EF74A01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Zástupce</w:t>
            </w:r>
            <w:r w:rsidRPr="005112E4">
              <w:rPr>
                <w:rStyle w:val="Znakapoznpodarou"/>
                <w:b/>
                <w:bCs/>
                <w:sz w:val="24"/>
              </w:rPr>
              <w:footnoteReference w:id="1"/>
            </w:r>
          </w:p>
        </w:tc>
      </w:tr>
      <w:tr w:rsidR="00A71C86" w:rsidRPr="005112E4" w14:paraId="66D6F8D3" w14:textId="77777777" w:rsidTr="00A4561B">
        <w:tc>
          <w:tcPr>
            <w:tcW w:w="3256" w:type="dxa"/>
          </w:tcPr>
          <w:p w14:paraId="13D53F5C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Jméno a příjmení:</w:t>
            </w:r>
          </w:p>
        </w:tc>
        <w:tc>
          <w:tcPr>
            <w:tcW w:w="5806" w:type="dxa"/>
          </w:tcPr>
          <w:p w14:paraId="76EC6B22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33E254D2" w14:textId="77777777" w:rsidTr="00A4561B">
        <w:tc>
          <w:tcPr>
            <w:tcW w:w="3256" w:type="dxa"/>
          </w:tcPr>
          <w:p w14:paraId="6014B20F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Telefon:</w:t>
            </w:r>
          </w:p>
        </w:tc>
        <w:tc>
          <w:tcPr>
            <w:tcW w:w="5806" w:type="dxa"/>
          </w:tcPr>
          <w:p w14:paraId="14FFC983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511B57BD" w14:textId="77777777" w:rsidTr="00A4561B">
        <w:tc>
          <w:tcPr>
            <w:tcW w:w="3256" w:type="dxa"/>
          </w:tcPr>
          <w:p w14:paraId="0CDCD8E7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Email:</w:t>
            </w:r>
            <w:r w:rsidRPr="005112E4">
              <w:rPr>
                <w:sz w:val="24"/>
              </w:rPr>
              <w:tab/>
            </w:r>
          </w:p>
        </w:tc>
        <w:tc>
          <w:tcPr>
            <w:tcW w:w="5806" w:type="dxa"/>
          </w:tcPr>
          <w:p w14:paraId="0F79DCE1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55441918" w14:textId="77777777" w:rsidTr="00A4561B">
        <w:tc>
          <w:tcPr>
            <w:tcW w:w="3256" w:type="dxa"/>
          </w:tcPr>
          <w:p w14:paraId="2101C9C0" w14:textId="77777777" w:rsidR="00A71C86" w:rsidRPr="005112E4" w:rsidRDefault="00A71C86" w:rsidP="00A4561B">
            <w:pPr>
              <w:rPr>
                <w:sz w:val="24"/>
              </w:rPr>
            </w:pPr>
          </w:p>
        </w:tc>
        <w:tc>
          <w:tcPr>
            <w:tcW w:w="5806" w:type="dxa"/>
          </w:tcPr>
          <w:p w14:paraId="5CA5874A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</w:tbl>
    <w:p w14:paraId="3083872F" w14:textId="77777777" w:rsidR="00A71C86" w:rsidRPr="005112E4" w:rsidRDefault="00A71C86" w:rsidP="00A71C86">
      <w:pPr>
        <w:rPr>
          <w:rFonts w:ascii="Times New Roman" w:hAnsi="Times New Roman"/>
          <w:sz w:val="24"/>
        </w:rPr>
      </w:pPr>
      <w:r w:rsidRPr="005112E4">
        <w:rPr>
          <w:rFonts w:ascii="Times New Roman" w:hAnsi="Times New Roman"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C86" w:rsidRPr="005112E4" w14:paraId="4F7F7DB2" w14:textId="77777777" w:rsidTr="00A4561B">
        <w:tc>
          <w:tcPr>
            <w:tcW w:w="9062" w:type="dxa"/>
          </w:tcPr>
          <w:p w14:paraId="40E5EB45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lastRenderedPageBreak/>
              <w:t>Popis sociální situace</w:t>
            </w:r>
          </w:p>
        </w:tc>
      </w:tr>
      <w:tr w:rsidR="00A71C86" w:rsidRPr="005112E4" w14:paraId="22C10C86" w14:textId="77777777" w:rsidTr="00A4561B">
        <w:tc>
          <w:tcPr>
            <w:tcW w:w="9062" w:type="dxa"/>
          </w:tcPr>
          <w:p w14:paraId="69060861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</w:p>
          <w:p w14:paraId="277C4E9A" w14:textId="77777777" w:rsidR="00A71C86" w:rsidRPr="005112E4" w:rsidRDefault="00A71C86" w:rsidP="00A4561B">
            <w:pPr>
              <w:rPr>
                <w:b/>
                <w:bCs/>
                <w:sz w:val="24"/>
                <w:u w:val="single"/>
              </w:rPr>
            </w:pPr>
          </w:p>
          <w:p w14:paraId="66E029DB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  <w:p w14:paraId="40B2B470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18EE6F20" w14:textId="77777777" w:rsidTr="00A4561B">
        <w:tc>
          <w:tcPr>
            <w:tcW w:w="9062" w:type="dxa"/>
          </w:tcPr>
          <w:p w14:paraId="630A305E" w14:textId="77777777" w:rsidR="00A71C86" w:rsidRPr="005112E4" w:rsidRDefault="00A71C86" w:rsidP="00A4561B">
            <w:pPr>
              <w:tabs>
                <w:tab w:val="left" w:pos="3570"/>
              </w:tabs>
              <w:spacing w:line="276" w:lineRule="auto"/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Očekávání od sociální služby</w:t>
            </w:r>
            <w:r w:rsidRPr="005112E4">
              <w:rPr>
                <w:b/>
                <w:bCs/>
                <w:sz w:val="24"/>
              </w:rPr>
              <w:tab/>
            </w:r>
          </w:p>
        </w:tc>
      </w:tr>
      <w:tr w:rsidR="00A71C86" w:rsidRPr="005112E4" w14:paraId="1C352912" w14:textId="77777777" w:rsidTr="00A4561B">
        <w:trPr>
          <w:trHeight w:val="1081"/>
        </w:trPr>
        <w:tc>
          <w:tcPr>
            <w:tcW w:w="9062" w:type="dxa"/>
          </w:tcPr>
          <w:p w14:paraId="0E29E476" w14:textId="77777777" w:rsidR="00A71C86" w:rsidRPr="005112E4" w:rsidRDefault="00A71C86" w:rsidP="00A4561B">
            <w:pPr>
              <w:rPr>
                <w:sz w:val="24"/>
              </w:rPr>
            </w:pPr>
          </w:p>
          <w:p w14:paraId="782E416E" w14:textId="77777777" w:rsidR="00A71C86" w:rsidRPr="005112E4" w:rsidRDefault="00A71C86" w:rsidP="00A4561B">
            <w:pPr>
              <w:rPr>
                <w:rFonts w:eastAsiaTheme="minorEastAsia"/>
                <w:sz w:val="24"/>
              </w:rPr>
            </w:pPr>
          </w:p>
          <w:p w14:paraId="21910C81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  <w:p w14:paraId="549967EF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39943308" w14:textId="77777777" w:rsidTr="00A4561B">
        <w:tc>
          <w:tcPr>
            <w:tcW w:w="9062" w:type="dxa"/>
          </w:tcPr>
          <w:p w14:paraId="3E756AEF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Další informace, které chcete sdělit</w:t>
            </w:r>
          </w:p>
        </w:tc>
      </w:tr>
      <w:tr w:rsidR="00A71C86" w:rsidRPr="005112E4" w14:paraId="0BD65D70" w14:textId="77777777" w:rsidTr="00A4561B">
        <w:trPr>
          <w:trHeight w:val="1017"/>
        </w:trPr>
        <w:tc>
          <w:tcPr>
            <w:tcW w:w="9062" w:type="dxa"/>
          </w:tcPr>
          <w:p w14:paraId="05769C71" w14:textId="77777777" w:rsidR="00A71C86" w:rsidRPr="005112E4" w:rsidRDefault="00A71C86" w:rsidP="00A4561B">
            <w:pPr>
              <w:rPr>
                <w:sz w:val="24"/>
              </w:rPr>
            </w:pPr>
          </w:p>
          <w:p w14:paraId="325C490F" w14:textId="77777777" w:rsidR="00A71C86" w:rsidRPr="005112E4" w:rsidRDefault="00A71C86" w:rsidP="00A4561B">
            <w:pPr>
              <w:rPr>
                <w:sz w:val="24"/>
                <w:u w:val="single"/>
              </w:rPr>
            </w:pPr>
          </w:p>
          <w:p w14:paraId="196B8C29" w14:textId="77777777" w:rsidR="00A71C86" w:rsidRPr="005112E4" w:rsidRDefault="00A71C86" w:rsidP="00A4561B">
            <w:pPr>
              <w:rPr>
                <w:sz w:val="24"/>
                <w:u w:val="single"/>
              </w:rPr>
            </w:pPr>
          </w:p>
          <w:p w14:paraId="4DECADDA" w14:textId="77777777" w:rsidR="00A71C86" w:rsidRPr="005112E4" w:rsidRDefault="00A71C86" w:rsidP="00A4561B">
            <w:pPr>
              <w:rPr>
                <w:b/>
                <w:sz w:val="24"/>
                <w:u w:val="single"/>
              </w:rPr>
            </w:pPr>
          </w:p>
        </w:tc>
      </w:tr>
      <w:tr w:rsidR="00A71C86" w:rsidRPr="005112E4" w14:paraId="5DDC9827" w14:textId="77777777" w:rsidTr="00A4561B">
        <w:trPr>
          <w:trHeight w:val="4041"/>
        </w:trPr>
        <w:tc>
          <w:tcPr>
            <w:tcW w:w="9062" w:type="dxa"/>
          </w:tcPr>
          <w:p w14:paraId="39CB51FA" w14:textId="77777777" w:rsidR="00A71C86" w:rsidRPr="005112E4" w:rsidRDefault="00A71C86" w:rsidP="00A4561B">
            <w:pPr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Informace o zpracování osobních údajů podle čl. 13 nařízení (EU) 2016/679 (GDPR)</w:t>
            </w:r>
          </w:p>
          <w:p w14:paraId="4814B7D1" w14:textId="77777777" w:rsidR="00A71C86" w:rsidRPr="005112E4" w:rsidRDefault="00A71C86" w:rsidP="00A4561B">
            <w:pPr>
              <w:rPr>
                <w:sz w:val="24"/>
              </w:rPr>
            </w:pPr>
            <w:r w:rsidRPr="005112E4">
              <w:rPr>
                <w:sz w:val="24"/>
              </w:rPr>
              <w:t>Správcem osobních údajů je poskytovatel sociálních služeb, který zpracovává všechny údaje uvedené v žádosti, a dále Středočeský kraj, který zpracovává osobní údaje žadatele v rozsahu jméno, příjmení, datum narození a adresa trvalého pobytu za účelem koordinace vyřízení žádosti o poskytnutí sociální služby a zajištění dostupnosti sociálních služeb na území kraje. Údaje budou zaznamenány do Krajského informačního systému o sociálních službách Středočeského kraje (</w:t>
            </w:r>
            <w:proofErr w:type="spellStart"/>
            <w:r w:rsidRPr="005112E4">
              <w:rPr>
                <w:sz w:val="24"/>
              </w:rPr>
              <w:t>KISSoS</w:t>
            </w:r>
            <w:proofErr w:type="spellEnd"/>
            <w:r w:rsidRPr="005112E4">
              <w:rPr>
                <w:sz w:val="24"/>
              </w:rPr>
              <w:t>) a sdíleny s poskytovateli sociálních služeb zařazenými do Sítě sociálních služeb Středočeského kraje, u nichž subjekt údajů podal nebo podá žádost o službu. Právním základem zpracování je čl. 6 odst. 1 písm. e) GDPR, neboť jde o zpracování nezbytné pro splnění úkolu ve veřejném zájmu – zajištění dostupnosti sociálních služeb podle § 95 písm. g) zákona č. 108/2006 Sb., o sociálních službách. Osobní údaje budou uchovávány po dobu nezbytně nutnou k vyřízení žádosti, nejdéle dle právních předpisů o archivnictví a spisové službě. Subjekt údajů má právo na přístup, opravu, omezení zpracování, námitku a stížnost u Úřadu pro ochranu osobních údajů (</w:t>
            </w:r>
            <w:hyperlink r:id="rId7" w:tgtFrame="_new" w:history="1">
              <w:r w:rsidRPr="005112E4">
                <w:rPr>
                  <w:rStyle w:val="Hypertextovodkaz"/>
                  <w:sz w:val="24"/>
                </w:rPr>
                <w:t>www.uoou.cz</w:t>
              </w:r>
            </w:hyperlink>
            <w:r w:rsidRPr="005112E4">
              <w:rPr>
                <w:sz w:val="24"/>
              </w:rPr>
              <w:t xml:space="preserve">). Kontaktní údaje správce: Středočeský kraj, Zborovská 11, Praha 5, tel. 257 280 111, e-mail: epodatelna@kr-s.cz, ID DS: </w:t>
            </w:r>
            <w:proofErr w:type="spellStart"/>
            <w:r w:rsidRPr="005112E4">
              <w:rPr>
                <w:sz w:val="24"/>
              </w:rPr>
              <w:t>keebyyf</w:t>
            </w:r>
            <w:proofErr w:type="spellEnd"/>
            <w:r w:rsidRPr="005112E4">
              <w:rPr>
                <w:sz w:val="24"/>
              </w:rPr>
              <w:t>.</w:t>
            </w:r>
          </w:p>
        </w:tc>
      </w:tr>
    </w:tbl>
    <w:p w14:paraId="72C5F817" w14:textId="77777777" w:rsidR="00A71C86" w:rsidRPr="005112E4" w:rsidRDefault="00A71C86" w:rsidP="00A71C86">
      <w:pPr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C86" w:rsidRPr="005112E4" w14:paraId="2E30860A" w14:textId="77777777" w:rsidTr="00A4561B">
        <w:tc>
          <w:tcPr>
            <w:tcW w:w="9062" w:type="dxa"/>
          </w:tcPr>
          <w:p w14:paraId="2FCB8816" w14:textId="77777777" w:rsidR="00A71C86" w:rsidRPr="005112E4" w:rsidRDefault="00A71C86" w:rsidP="00A4561B">
            <w:pPr>
              <w:spacing w:line="276" w:lineRule="auto"/>
              <w:rPr>
                <w:b/>
                <w:sz w:val="24"/>
              </w:rPr>
            </w:pPr>
            <w:r w:rsidRPr="005112E4">
              <w:rPr>
                <w:b/>
                <w:sz w:val="24"/>
              </w:rPr>
              <w:t xml:space="preserve">Datum a podpis </w:t>
            </w:r>
          </w:p>
        </w:tc>
      </w:tr>
      <w:tr w:rsidR="00A71C86" w:rsidRPr="005112E4" w14:paraId="377CD3AC" w14:textId="77777777" w:rsidTr="00A4561B">
        <w:trPr>
          <w:trHeight w:val="300"/>
        </w:trPr>
        <w:tc>
          <w:tcPr>
            <w:tcW w:w="9062" w:type="dxa"/>
          </w:tcPr>
          <w:p w14:paraId="16930381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</w:p>
          <w:p w14:paraId="20FA257C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</w:p>
        </w:tc>
      </w:tr>
      <w:bookmarkEnd w:id="0"/>
    </w:tbl>
    <w:p w14:paraId="4AD14E37" w14:textId="77777777" w:rsidR="00A71C86" w:rsidRPr="005112E4" w:rsidRDefault="00A71C86" w:rsidP="00A71C86">
      <w:pPr>
        <w:rPr>
          <w:rFonts w:ascii="Times New Roman" w:hAnsi="Times New Roman"/>
          <w:sz w:val="24"/>
        </w:rPr>
      </w:pPr>
    </w:p>
    <w:p w14:paraId="5AB280ED" w14:textId="77777777" w:rsidR="00A71C86" w:rsidRPr="005112E4" w:rsidRDefault="00A71C86" w:rsidP="00A71C86">
      <w:pPr>
        <w:rPr>
          <w:rFonts w:ascii="Times New Roman" w:hAnsi="Times New Roman"/>
          <w:sz w:val="24"/>
        </w:rPr>
      </w:pPr>
    </w:p>
    <w:p w14:paraId="2298EA40" w14:textId="77777777" w:rsidR="00A71C86" w:rsidRPr="00447C19" w:rsidRDefault="00A71C86" w:rsidP="00447C19">
      <w:pPr>
        <w:pStyle w:val="Nadpis1"/>
        <w:spacing w:line="276" w:lineRule="auto"/>
        <w:jc w:val="left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6EDA9F27" w14:textId="77777777" w:rsidR="00D970FB" w:rsidRDefault="00D970FB" w:rsidP="00A71C86">
      <w:pPr>
        <w:pStyle w:val="Nadpis1"/>
        <w:spacing w:line="276" w:lineRule="auto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68F5469" w14:textId="0DB188D2" w:rsidR="00A71C86" w:rsidRPr="00447C19" w:rsidRDefault="00A71C86" w:rsidP="00A71C86">
      <w:pPr>
        <w:pStyle w:val="Nadpis1"/>
        <w:spacing w:line="276" w:lineRule="auto"/>
        <w:rPr>
          <w:rFonts w:ascii="Times New Roman" w:eastAsia="Calibri" w:hAnsi="Times New Roman" w:cs="Times New Roman"/>
          <w:b w:val="0"/>
          <w:bCs/>
          <w:sz w:val="32"/>
          <w:szCs w:val="32"/>
        </w:rPr>
      </w:pPr>
      <w:r w:rsidRPr="00447C19">
        <w:rPr>
          <w:rFonts w:ascii="Times New Roman" w:eastAsia="Calibri" w:hAnsi="Times New Roman" w:cs="Times New Roman"/>
          <w:bCs/>
          <w:sz w:val="32"/>
          <w:szCs w:val="32"/>
        </w:rPr>
        <w:t>Souhlas se sdíleným sociálním šetřením k žádosti o</w:t>
      </w:r>
      <w:r w:rsidR="00A94F1C">
        <w:rPr>
          <w:rFonts w:ascii="Times New Roman" w:eastAsia="Calibri" w:hAnsi="Times New Roman" w:cs="Times New Roman"/>
          <w:bCs/>
          <w:sz w:val="32"/>
          <w:szCs w:val="32"/>
        </w:rPr>
        <w:t> </w:t>
      </w:r>
      <w:r w:rsidRPr="00447C19">
        <w:rPr>
          <w:rFonts w:ascii="Times New Roman" w:eastAsia="Calibri" w:hAnsi="Times New Roman" w:cs="Times New Roman"/>
          <w:bCs/>
          <w:sz w:val="32"/>
          <w:szCs w:val="32"/>
        </w:rPr>
        <w:t>sociální službu</w:t>
      </w:r>
    </w:p>
    <w:tbl>
      <w:tblPr>
        <w:tblStyle w:val="Mkatabulky"/>
        <w:tblW w:w="9063" w:type="dxa"/>
        <w:tblLook w:val="04A0" w:firstRow="1" w:lastRow="0" w:firstColumn="1" w:lastColumn="0" w:noHBand="0" w:noVBand="1"/>
      </w:tblPr>
      <w:tblGrid>
        <w:gridCol w:w="9063"/>
      </w:tblGrid>
      <w:tr w:rsidR="00A71C86" w:rsidRPr="005112E4" w14:paraId="71CA7D8F" w14:textId="77777777" w:rsidTr="00A4561B">
        <w:tc>
          <w:tcPr>
            <w:tcW w:w="9063" w:type="dxa"/>
          </w:tcPr>
          <w:p w14:paraId="63A5FC3C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Poskytovatel sociálních služeb:</w:t>
            </w:r>
          </w:p>
        </w:tc>
      </w:tr>
      <w:tr w:rsidR="00A71C86" w:rsidRPr="005112E4" w14:paraId="7D358519" w14:textId="77777777" w:rsidTr="00A4561B">
        <w:tc>
          <w:tcPr>
            <w:tcW w:w="9063" w:type="dxa"/>
          </w:tcPr>
          <w:p w14:paraId="003FC925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ANNA Český Brod, sociální služby pro seniory</w:t>
            </w:r>
          </w:p>
          <w:p w14:paraId="2A143D07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proofErr w:type="spellStart"/>
            <w:r w:rsidRPr="005112E4">
              <w:rPr>
                <w:rFonts w:eastAsiaTheme="minorEastAsia"/>
                <w:sz w:val="24"/>
              </w:rPr>
              <w:t>Žitomířská</w:t>
            </w:r>
            <w:proofErr w:type="spellEnd"/>
            <w:r w:rsidRPr="005112E4">
              <w:rPr>
                <w:rFonts w:eastAsiaTheme="minorEastAsia"/>
                <w:sz w:val="24"/>
              </w:rPr>
              <w:t xml:space="preserve"> 323, Český Brod, 282 01</w:t>
            </w:r>
          </w:p>
          <w:p w14:paraId="6575EBF1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IČO: 00873713</w:t>
            </w:r>
          </w:p>
          <w:p w14:paraId="77E95FD4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</w:p>
          <w:p w14:paraId="4F0E3BB4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Ing. Roman Šmíd, MBA, pověřenec pro ochranu osobních údajů</w:t>
            </w:r>
          </w:p>
          <w:p w14:paraId="7015539C" w14:textId="77777777" w:rsidR="00A71C86" w:rsidRPr="005112E4" w:rsidRDefault="00A71C86" w:rsidP="00A4561B">
            <w:pPr>
              <w:spacing w:before="120" w:after="120"/>
              <w:contextualSpacing/>
              <w:rPr>
                <w:rFonts w:eastAsiaTheme="minorEastAsia"/>
                <w:sz w:val="24"/>
              </w:rPr>
            </w:pPr>
            <w:r w:rsidRPr="005112E4">
              <w:rPr>
                <w:rFonts w:eastAsiaTheme="minorEastAsia"/>
                <w:sz w:val="24"/>
              </w:rPr>
              <w:t>Telefon: 227 031 495, e-mail: roman.smid@moore.czech.cz</w:t>
            </w:r>
          </w:p>
        </w:tc>
      </w:tr>
      <w:tr w:rsidR="00A71C86" w:rsidRPr="005112E4" w14:paraId="7A250D9B" w14:textId="77777777" w:rsidTr="00A4561B">
        <w:tc>
          <w:tcPr>
            <w:tcW w:w="9063" w:type="dxa"/>
          </w:tcPr>
          <w:p w14:paraId="094012FC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</w:rPr>
            </w:pPr>
            <w:r w:rsidRPr="005112E4">
              <w:rPr>
                <w:b/>
                <w:bCs/>
                <w:sz w:val="24"/>
              </w:rPr>
              <w:t>Zájemce o službu</w:t>
            </w:r>
          </w:p>
        </w:tc>
      </w:tr>
      <w:tr w:rsidR="00A71C86" w:rsidRPr="005112E4" w14:paraId="4E53465E" w14:textId="77777777" w:rsidTr="00A4561B">
        <w:tc>
          <w:tcPr>
            <w:tcW w:w="9063" w:type="dxa"/>
          </w:tcPr>
          <w:p w14:paraId="7A87FF1F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Jméno a příjmení:</w:t>
            </w:r>
          </w:p>
        </w:tc>
      </w:tr>
      <w:tr w:rsidR="00A71C86" w:rsidRPr="005112E4" w14:paraId="25D0983E" w14:textId="77777777" w:rsidTr="00A4561B">
        <w:tc>
          <w:tcPr>
            <w:tcW w:w="9063" w:type="dxa"/>
          </w:tcPr>
          <w:p w14:paraId="6BBF5299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  <w:u w:val="single"/>
              </w:rPr>
            </w:pPr>
            <w:r w:rsidRPr="005112E4">
              <w:rPr>
                <w:sz w:val="24"/>
              </w:rPr>
              <w:t>Datum narození:</w:t>
            </w:r>
          </w:p>
        </w:tc>
      </w:tr>
      <w:tr w:rsidR="00A71C86" w:rsidRPr="005112E4" w14:paraId="5094DA76" w14:textId="77777777" w:rsidTr="00A4561B">
        <w:tc>
          <w:tcPr>
            <w:tcW w:w="9063" w:type="dxa"/>
          </w:tcPr>
          <w:p w14:paraId="4E6D4249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  <w:r w:rsidRPr="005112E4">
              <w:rPr>
                <w:sz w:val="24"/>
              </w:rPr>
              <w:t>Adresa bydliště:</w:t>
            </w:r>
          </w:p>
        </w:tc>
      </w:tr>
    </w:tbl>
    <w:tbl>
      <w:tblPr>
        <w:tblStyle w:val="Mkatabulky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C86" w:rsidRPr="005112E4" w14:paraId="4F62AADA" w14:textId="77777777" w:rsidTr="00A4561B">
        <w:tc>
          <w:tcPr>
            <w:tcW w:w="9062" w:type="dxa"/>
          </w:tcPr>
          <w:p w14:paraId="798DC8F0" w14:textId="77777777" w:rsidR="00A71C86" w:rsidRPr="005112E4" w:rsidRDefault="00A71C86" w:rsidP="00A4561B">
            <w:pPr>
              <w:spacing w:line="276" w:lineRule="auto"/>
              <w:rPr>
                <w:b/>
                <w:bCs/>
                <w:sz w:val="24"/>
              </w:rPr>
            </w:pPr>
            <w:r w:rsidRPr="005112E4">
              <w:rPr>
                <w:rFonts w:eastAsiaTheme="majorEastAsia"/>
                <w:b/>
                <w:bCs/>
                <w:sz w:val="24"/>
              </w:rPr>
              <w:t>Souhlas se zpracováním a sdílením informací ze sociálního šetření</w:t>
            </w:r>
            <w:r w:rsidRPr="005112E4">
              <w:rPr>
                <w:sz w:val="24"/>
              </w:rPr>
              <w:tab/>
            </w:r>
          </w:p>
        </w:tc>
      </w:tr>
      <w:tr w:rsidR="00A71C86" w:rsidRPr="005112E4" w14:paraId="47CCF145" w14:textId="77777777" w:rsidTr="00A4561B">
        <w:tc>
          <w:tcPr>
            <w:tcW w:w="9062" w:type="dxa"/>
            <w:vAlign w:val="center"/>
          </w:tcPr>
          <w:p w14:paraId="17415D37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  <w:r w:rsidRPr="005112E4">
              <w:rPr>
                <w:sz w:val="24"/>
              </w:rPr>
              <w:t>Souhlasím, aby poskytovatel sociální služby zpracovával a sdílel informace ze sociálního šetření, které mohou obsahovat i zvláštní kategorie osobních údajů podle čl. 9 nařízení (EU) 2016/679 (GDPR), zejména údaje o mém zdravotním stavu, sociální situaci, rodinných a majetkových poměrech nebo jiných okolnostech významných pro posouzení potřeby sociální služby, s dalšími poskytovateli sociálních služeb zařazenými do Sítě sociálních služeb Středočeského kraje, u nichž jsem podal/a žádost o poskytnutí sociální služby. Účelem tohoto zpracování a sdílení je koordinace postupu při posuzování žádostí a zajištění odpovídající sociální služby.</w:t>
            </w:r>
          </w:p>
          <w:p w14:paraId="41A1CFA9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  <w:r w:rsidRPr="005112E4">
              <w:rPr>
                <w:sz w:val="24"/>
              </w:rPr>
              <w:t xml:space="preserve">Právním základem zpracování je </w:t>
            </w:r>
            <w:r w:rsidRPr="005112E4">
              <w:rPr>
                <w:rFonts w:eastAsiaTheme="majorEastAsia"/>
                <w:sz w:val="24"/>
              </w:rPr>
              <w:t>tento souhlas dle čl. 9 odst. 2 písm. a) GDPR</w:t>
            </w:r>
            <w:r w:rsidRPr="005112E4">
              <w:rPr>
                <w:sz w:val="24"/>
              </w:rPr>
              <w:t xml:space="preserve">. Tento souhlas uděluji </w:t>
            </w:r>
            <w:r w:rsidRPr="005112E4">
              <w:rPr>
                <w:rFonts w:eastAsiaTheme="majorEastAsia"/>
                <w:sz w:val="24"/>
              </w:rPr>
              <w:t>dobrovolně</w:t>
            </w:r>
            <w:r w:rsidRPr="005112E4">
              <w:rPr>
                <w:sz w:val="24"/>
              </w:rPr>
              <w:t xml:space="preserve"> a mohu jej </w:t>
            </w:r>
            <w:r w:rsidRPr="005112E4">
              <w:rPr>
                <w:rFonts w:eastAsiaTheme="majorEastAsia"/>
                <w:sz w:val="24"/>
              </w:rPr>
              <w:t>kdykoli odvolat</w:t>
            </w:r>
            <w:r w:rsidRPr="005112E4">
              <w:rPr>
                <w:sz w:val="24"/>
              </w:rPr>
              <w:t xml:space="preserve"> písemně u poskytovatele sociální služby, který sociální šetření provedl. Odvolání souhlasu nemá vliv na zákonnost zpracování provedeného před jeho odvoláním.</w:t>
            </w:r>
          </w:p>
          <w:p w14:paraId="77A86793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  <w:r w:rsidRPr="005112E4">
              <w:rPr>
                <w:sz w:val="24"/>
              </w:rPr>
              <w:t xml:space="preserve">Správcem osobních údajů je </w:t>
            </w:r>
            <w:r w:rsidRPr="005112E4">
              <w:rPr>
                <w:rFonts w:eastAsiaTheme="majorEastAsia"/>
                <w:sz w:val="24"/>
              </w:rPr>
              <w:t>poskytovatel sociální služby</w:t>
            </w:r>
            <w:r w:rsidRPr="005112E4">
              <w:rPr>
                <w:sz w:val="24"/>
              </w:rPr>
              <w:t xml:space="preserve">, který sociální šetření provedl; osobní údaje mohou být zpřístupněny </w:t>
            </w:r>
            <w:r w:rsidRPr="005112E4">
              <w:rPr>
                <w:rFonts w:eastAsiaTheme="majorEastAsia"/>
                <w:sz w:val="24"/>
              </w:rPr>
              <w:t>Středočeskému kraji</w:t>
            </w:r>
            <w:r w:rsidRPr="005112E4">
              <w:rPr>
                <w:sz w:val="24"/>
              </w:rPr>
              <w:t xml:space="preserve"> a </w:t>
            </w:r>
            <w:r w:rsidRPr="005112E4">
              <w:rPr>
                <w:rFonts w:eastAsiaTheme="majorEastAsia"/>
                <w:sz w:val="24"/>
              </w:rPr>
              <w:t>poskytovatelům sociálních služeb</w:t>
            </w:r>
            <w:r w:rsidRPr="005112E4">
              <w:rPr>
                <w:sz w:val="24"/>
              </w:rPr>
              <w:t xml:space="preserve"> zařazeným do </w:t>
            </w:r>
            <w:r w:rsidRPr="005112E4">
              <w:rPr>
                <w:rFonts w:eastAsiaTheme="majorEastAsia"/>
                <w:sz w:val="24"/>
              </w:rPr>
              <w:t>Sítě sociálních služeb Středočeského kraje</w:t>
            </w:r>
            <w:r w:rsidRPr="005112E4">
              <w:rPr>
                <w:sz w:val="24"/>
              </w:rPr>
              <w:t xml:space="preserve">. Osobní údaje budou uchovávány </w:t>
            </w:r>
            <w:r w:rsidRPr="005112E4">
              <w:rPr>
                <w:rFonts w:eastAsiaTheme="majorEastAsia"/>
                <w:sz w:val="24"/>
              </w:rPr>
              <w:t>po dobu nezbytnou k naplnění účelu sdílení (vyřízení žádostí o pobytové sociální služby</w:t>
            </w:r>
            <w:r w:rsidRPr="005112E4">
              <w:rPr>
                <w:sz w:val="24"/>
              </w:rPr>
              <w:t>, nejdéle však dle právních předpisů o archivnictví a spisové službě.)</w:t>
            </w:r>
          </w:p>
          <w:p w14:paraId="129A62CC" w14:textId="77777777" w:rsidR="00A71C86" w:rsidRPr="005112E4" w:rsidRDefault="00A71C86" w:rsidP="00A4561B">
            <w:pPr>
              <w:spacing w:line="276" w:lineRule="auto"/>
              <w:rPr>
                <w:rFonts w:eastAsiaTheme="minorEastAsia"/>
                <w:sz w:val="24"/>
              </w:rPr>
            </w:pPr>
            <w:r w:rsidRPr="005112E4">
              <w:rPr>
                <w:sz w:val="24"/>
              </w:rPr>
              <w:t xml:space="preserve">Subjekt údajů má právo </w:t>
            </w:r>
            <w:r w:rsidRPr="005112E4">
              <w:rPr>
                <w:rFonts w:eastAsiaTheme="majorEastAsia"/>
                <w:sz w:val="24"/>
              </w:rPr>
              <w:t>požadovat přístup ke svým údajům, jejich opravu nebo výmaz, omezení zpracování, přenositelnost údajů</w:t>
            </w:r>
            <w:r w:rsidRPr="005112E4">
              <w:rPr>
                <w:sz w:val="24"/>
              </w:rPr>
              <w:t xml:space="preserve">, jakož i právo podat </w:t>
            </w:r>
            <w:r w:rsidRPr="005112E4">
              <w:rPr>
                <w:rFonts w:eastAsiaTheme="majorEastAsia"/>
                <w:sz w:val="24"/>
              </w:rPr>
              <w:t>stížnost u Úřadu pro ochranu osobních údajů (</w:t>
            </w:r>
            <w:hyperlink r:id="rId8">
              <w:r w:rsidRPr="005112E4">
                <w:rPr>
                  <w:rStyle w:val="Hypertextovodkaz"/>
                  <w:rFonts w:eastAsiaTheme="majorEastAsia"/>
                  <w:sz w:val="24"/>
                </w:rPr>
                <w:t>www.uoou.cz</w:t>
              </w:r>
            </w:hyperlink>
            <w:r w:rsidRPr="005112E4">
              <w:rPr>
                <w:rFonts w:eastAsiaTheme="majorEastAsia"/>
                <w:sz w:val="24"/>
              </w:rPr>
              <w:t>)</w:t>
            </w:r>
            <w:r w:rsidRPr="005112E4">
              <w:rPr>
                <w:sz w:val="24"/>
              </w:rPr>
              <w:t>.</w:t>
            </w:r>
          </w:p>
        </w:tc>
      </w:tr>
    </w:tbl>
    <w:p w14:paraId="1C50B0A5" w14:textId="77777777" w:rsidR="00A71C86" w:rsidRPr="005112E4" w:rsidRDefault="00A71C86" w:rsidP="002A649E">
      <w:pPr>
        <w:tabs>
          <w:tab w:val="left" w:pos="3570"/>
        </w:tabs>
        <w:spacing w:after="0" w:line="120" w:lineRule="auto"/>
        <w:rPr>
          <w:rFonts w:ascii="Times New Roman" w:hAnsi="Times New Roman"/>
          <w:sz w:val="24"/>
        </w:rPr>
      </w:pPr>
    </w:p>
    <w:tbl>
      <w:tblPr>
        <w:tblStyle w:val="Mkatabulky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C86" w:rsidRPr="005112E4" w14:paraId="26D6B962" w14:textId="77777777" w:rsidTr="00A4561B">
        <w:tc>
          <w:tcPr>
            <w:tcW w:w="9062" w:type="dxa"/>
          </w:tcPr>
          <w:p w14:paraId="5E9575D8" w14:textId="77777777" w:rsidR="00A71C86" w:rsidRPr="005112E4" w:rsidRDefault="00A71C86" w:rsidP="00A4561B">
            <w:pPr>
              <w:spacing w:line="276" w:lineRule="auto"/>
              <w:rPr>
                <w:b/>
                <w:sz w:val="24"/>
              </w:rPr>
            </w:pPr>
            <w:r w:rsidRPr="005112E4">
              <w:rPr>
                <w:b/>
                <w:sz w:val="24"/>
              </w:rPr>
              <w:t xml:space="preserve">Datum a podpis </w:t>
            </w:r>
          </w:p>
        </w:tc>
      </w:tr>
      <w:tr w:rsidR="00A71C86" w:rsidRPr="005112E4" w14:paraId="1672C8CB" w14:textId="77777777" w:rsidTr="00A4561B">
        <w:trPr>
          <w:trHeight w:val="300"/>
        </w:trPr>
        <w:tc>
          <w:tcPr>
            <w:tcW w:w="9062" w:type="dxa"/>
          </w:tcPr>
          <w:p w14:paraId="1692BD3F" w14:textId="77777777" w:rsidR="00A71C86" w:rsidRPr="005112E4" w:rsidRDefault="00A71C86" w:rsidP="00A4561B">
            <w:pPr>
              <w:spacing w:line="276" w:lineRule="auto"/>
              <w:rPr>
                <w:sz w:val="24"/>
              </w:rPr>
            </w:pPr>
          </w:p>
        </w:tc>
      </w:tr>
    </w:tbl>
    <w:p w14:paraId="3CD2E37F" w14:textId="77777777" w:rsidR="008837EB" w:rsidRPr="008837EB" w:rsidRDefault="008837EB" w:rsidP="001F7C08">
      <w:pPr>
        <w:rPr>
          <w:rFonts w:ascii="Times New Roman" w:hAnsi="Times New Roman" w:cs="Times New Roman"/>
          <w:sz w:val="24"/>
          <w:szCs w:val="24"/>
        </w:rPr>
      </w:pPr>
    </w:p>
    <w:sectPr w:rsidR="008837EB" w:rsidRPr="008837EB" w:rsidSect="00656C1E">
      <w:headerReference w:type="default" r:id="rId9"/>
      <w:foot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F1C" w14:textId="77777777" w:rsidR="00554E1C" w:rsidRDefault="00554E1C" w:rsidP="00656C1E">
      <w:pPr>
        <w:spacing w:after="0" w:line="240" w:lineRule="auto"/>
      </w:pPr>
      <w:r>
        <w:separator/>
      </w:r>
    </w:p>
  </w:endnote>
  <w:endnote w:type="continuationSeparator" w:id="0">
    <w:p w14:paraId="49385370" w14:textId="77777777" w:rsidR="00554E1C" w:rsidRDefault="00554E1C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Content>
      <w:p w14:paraId="7B9EAE09" w14:textId="77777777"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1871B2F" wp14:editId="372A92B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AC4D7D6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" strokecolor="#376092" strokeweight="1pt">
                  <w10:wrap type="square"/>
                </v:line>
              </w:pict>
            </mc:Fallback>
          </mc:AlternateContent>
        </w:r>
      </w:p>
      <w:p w14:paraId="11879671" w14:textId="77777777"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4B82F8" wp14:editId="26EC5F81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CEE00" w14:textId="77777777"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E339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4B82F8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1CFCEE00" w14:textId="77777777"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1E339F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551891A2" wp14:editId="2A97CF6A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4532A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|</w:t>
        </w:r>
        <w:r w:rsidR="00436874" w:rsidRPr="004532A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info@domov-anna.cz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ECFF" w14:textId="77777777" w:rsidR="00554E1C" w:rsidRDefault="00554E1C" w:rsidP="00656C1E">
      <w:pPr>
        <w:spacing w:after="0" w:line="240" w:lineRule="auto"/>
      </w:pPr>
      <w:r>
        <w:separator/>
      </w:r>
    </w:p>
  </w:footnote>
  <w:footnote w:type="continuationSeparator" w:id="0">
    <w:p w14:paraId="1733541D" w14:textId="77777777" w:rsidR="00554E1C" w:rsidRDefault="00554E1C" w:rsidP="00656C1E">
      <w:pPr>
        <w:spacing w:after="0" w:line="240" w:lineRule="auto"/>
      </w:pPr>
      <w:r>
        <w:continuationSeparator/>
      </w:r>
    </w:p>
  </w:footnote>
  <w:footnote w:id="1">
    <w:p w14:paraId="7A31388F" w14:textId="77777777" w:rsidR="00A71C86" w:rsidRDefault="00A71C86" w:rsidP="00A71C86">
      <w:pPr>
        <w:pStyle w:val="Textpoznpodarou"/>
      </w:pPr>
      <w:r>
        <w:rPr>
          <w:rStyle w:val="Znakapoznpodarou"/>
        </w:rPr>
        <w:footnoteRef/>
      </w:r>
      <w:r>
        <w:t xml:space="preserve"> Vyplňte v případě, že je zájemce omezen ve svéprávnosti, má-li zákonného zástupce nebo zmocněnce.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93BC" w14:textId="77777777"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355DB3D2" wp14:editId="66C85CC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CF253" wp14:editId="3309296D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32724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14:paraId="57D16F64" w14:textId="589D0A87" w:rsidR="00656C1E" w:rsidRPr="007E452D" w:rsidRDefault="00436874" w:rsidP="007E452D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</w:t>
    </w:r>
    <w:r w:rsidR="004532AC">
      <w:rPr>
        <w:rFonts w:ascii="Times New Roman" w:hAnsi="Times New Roman" w:cs="Times New Roman"/>
        <w:color w:val="234378"/>
        <w:szCs w:val="24"/>
      </w:rPr>
      <w:t>ř</w:t>
    </w:r>
    <w:r>
      <w:rPr>
        <w:rFonts w:ascii="Times New Roman" w:hAnsi="Times New Roman" w:cs="Times New Roman"/>
        <w:color w:val="234378"/>
        <w:szCs w:val="24"/>
      </w:rPr>
      <w:t>ská</w:t>
    </w:r>
    <w:proofErr w:type="spellEnd"/>
    <w:r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1B66"/>
    <w:multiLevelType w:val="hybridMultilevel"/>
    <w:tmpl w:val="FFFFFFFF"/>
    <w:lvl w:ilvl="0" w:tplc="F0B88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2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0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07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CA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2F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7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AC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3EB1"/>
    <w:multiLevelType w:val="hybridMultilevel"/>
    <w:tmpl w:val="FFFFFFFF"/>
    <w:lvl w:ilvl="0" w:tplc="CB9829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2F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C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2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C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A0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7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D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83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4308"/>
    <w:multiLevelType w:val="hybridMultilevel"/>
    <w:tmpl w:val="FFFFFFFF"/>
    <w:lvl w:ilvl="0" w:tplc="91F4B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A2E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C4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0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E4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0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C9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AC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4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C20F"/>
    <w:multiLevelType w:val="hybridMultilevel"/>
    <w:tmpl w:val="FFFFFFFF"/>
    <w:lvl w:ilvl="0" w:tplc="C598CB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224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C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AF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4D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C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C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169E2"/>
    <w:multiLevelType w:val="hybridMultilevel"/>
    <w:tmpl w:val="FFFFFFFF"/>
    <w:lvl w:ilvl="0" w:tplc="9918A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A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E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2F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B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C8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22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20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F64F"/>
    <w:multiLevelType w:val="hybridMultilevel"/>
    <w:tmpl w:val="FFFFFFFF"/>
    <w:lvl w:ilvl="0" w:tplc="C7A0C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E6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AE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0D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4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0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20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7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AF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BED"/>
    <w:multiLevelType w:val="hybridMultilevel"/>
    <w:tmpl w:val="FFFFFFFF"/>
    <w:lvl w:ilvl="0" w:tplc="0E645D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8C09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44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E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2A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2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88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8F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CCCF1"/>
    <w:multiLevelType w:val="hybridMultilevel"/>
    <w:tmpl w:val="FFFFFFFF"/>
    <w:lvl w:ilvl="0" w:tplc="6D860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A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2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7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C8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6A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47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46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AC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9130"/>
    <w:multiLevelType w:val="hybridMultilevel"/>
    <w:tmpl w:val="FFFFFFFF"/>
    <w:lvl w:ilvl="0" w:tplc="C7689A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9EC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05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8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43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8D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5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9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7D7D"/>
    <w:multiLevelType w:val="hybridMultilevel"/>
    <w:tmpl w:val="FFFFFFFF"/>
    <w:lvl w:ilvl="0" w:tplc="A560D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2A3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E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2D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8F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8C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C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47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2A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8A94"/>
    <w:multiLevelType w:val="hybridMultilevel"/>
    <w:tmpl w:val="FFFFFFFF"/>
    <w:lvl w:ilvl="0" w:tplc="CB14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8A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28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0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E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4D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C6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83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AE00E"/>
    <w:multiLevelType w:val="hybridMultilevel"/>
    <w:tmpl w:val="CCCC59CA"/>
    <w:lvl w:ilvl="0" w:tplc="0010E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0B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8C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A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C5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46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A5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C1CFD"/>
    <w:multiLevelType w:val="hybridMultilevel"/>
    <w:tmpl w:val="B67C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3D3"/>
    <w:multiLevelType w:val="hybridMultilevel"/>
    <w:tmpl w:val="67A001CC"/>
    <w:lvl w:ilvl="0" w:tplc="0010E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2658">
    <w:abstractNumId w:val="3"/>
  </w:num>
  <w:num w:numId="2" w16cid:durableId="2048484556">
    <w:abstractNumId w:val="10"/>
  </w:num>
  <w:num w:numId="3" w16cid:durableId="1733649008">
    <w:abstractNumId w:val="1"/>
  </w:num>
  <w:num w:numId="4" w16cid:durableId="135685051">
    <w:abstractNumId w:val="2"/>
  </w:num>
  <w:num w:numId="5" w16cid:durableId="55471002">
    <w:abstractNumId w:val="8"/>
  </w:num>
  <w:num w:numId="6" w16cid:durableId="1291790221">
    <w:abstractNumId w:val="9"/>
  </w:num>
  <w:num w:numId="7" w16cid:durableId="276331698">
    <w:abstractNumId w:val="7"/>
  </w:num>
  <w:num w:numId="8" w16cid:durableId="573786412">
    <w:abstractNumId w:val="4"/>
  </w:num>
  <w:num w:numId="9" w16cid:durableId="834541052">
    <w:abstractNumId w:val="5"/>
  </w:num>
  <w:num w:numId="10" w16cid:durableId="1157965440">
    <w:abstractNumId w:val="0"/>
  </w:num>
  <w:num w:numId="11" w16cid:durableId="1341618006">
    <w:abstractNumId w:val="11"/>
  </w:num>
  <w:num w:numId="12" w16cid:durableId="1415012867">
    <w:abstractNumId w:val="6"/>
  </w:num>
  <w:num w:numId="13" w16cid:durableId="1897084163">
    <w:abstractNumId w:val="12"/>
  </w:num>
  <w:num w:numId="14" w16cid:durableId="531499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1E"/>
    <w:rsid w:val="000049F1"/>
    <w:rsid w:val="000319F6"/>
    <w:rsid w:val="00043AD4"/>
    <w:rsid w:val="00072B4B"/>
    <w:rsid w:val="000A3345"/>
    <w:rsid w:val="000C110E"/>
    <w:rsid w:val="000C347F"/>
    <w:rsid w:val="00103A39"/>
    <w:rsid w:val="00124146"/>
    <w:rsid w:val="0014180A"/>
    <w:rsid w:val="00173C07"/>
    <w:rsid w:val="001741B5"/>
    <w:rsid w:val="001E07CC"/>
    <w:rsid w:val="001E339F"/>
    <w:rsid w:val="001E37BC"/>
    <w:rsid w:val="001F097B"/>
    <w:rsid w:val="001F7C08"/>
    <w:rsid w:val="002512CC"/>
    <w:rsid w:val="00287B8A"/>
    <w:rsid w:val="002A649E"/>
    <w:rsid w:val="002C7A22"/>
    <w:rsid w:val="00342519"/>
    <w:rsid w:val="00362E9B"/>
    <w:rsid w:val="00385257"/>
    <w:rsid w:val="00421E8D"/>
    <w:rsid w:val="00436874"/>
    <w:rsid w:val="00447C19"/>
    <w:rsid w:val="004532AC"/>
    <w:rsid w:val="004645AE"/>
    <w:rsid w:val="0047442D"/>
    <w:rsid w:val="00537493"/>
    <w:rsid w:val="00552648"/>
    <w:rsid w:val="00554E1C"/>
    <w:rsid w:val="00577526"/>
    <w:rsid w:val="005C172D"/>
    <w:rsid w:val="00655EEF"/>
    <w:rsid w:val="00656C1E"/>
    <w:rsid w:val="00661EE9"/>
    <w:rsid w:val="006B1A01"/>
    <w:rsid w:val="006F2AEE"/>
    <w:rsid w:val="00727356"/>
    <w:rsid w:val="007C4240"/>
    <w:rsid w:val="007E452D"/>
    <w:rsid w:val="0085049F"/>
    <w:rsid w:val="00850B4A"/>
    <w:rsid w:val="008837EB"/>
    <w:rsid w:val="00885C3E"/>
    <w:rsid w:val="008B00C9"/>
    <w:rsid w:val="00921FEC"/>
    <w:rsid w:val="00955221"/>
    <w:rsid w:val="0096008B"/>
    <w:rsid w:val="00A248DC"/>
    <w:rsid w:val="00A71C86"/>
    <w:rsid w:val="00A94F1C"/>
    <w:rsid w:val="00AE4343"/>
    <w:rsid w:val="00AF071D"/>
    <w:rsid w:val="00B16DE3"/>
    <w:rsid w:val="00BB761F"/>
    <w:rsid w:val="00C02A2C"/>
    <w:rsid w:val="00C227D3"/>
    <w:rsid w:val="00C628D5"/>
    <w:rsid w:val="00C70110"/>
    <w:rsid w:val="00D970FB"/>
    <w:rsid w:val="00DE74E6"/>
    <w:rsid w:val="00E313DE"/>
    <w:rsid w:val="00F00945"/>
    <w:rsid w:val="00F508EA"/>
    <w:rsid w:val="00F7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160B8"/>
  <w15:docId w15:val="{5DBC9733-61D9-4B21-AB5A-4D28BC91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zev"/>
    <w:next w:val="Normln"/>
    <w:link w:val="Nadpis1Char"/>
    <w:qFormat/>
    <w:rsid w:val="00124146"/>
    <w:pPr>
      <w:spacing w:before="480" w:after="480"/>
      <w:jc w:val="center"/>
      <w:outlineLvl w:val="0"/>
    </w:pPr>
    <w:rPr>
      <w:rFonts w:asciiTheme="minorHAnsi" w:eastAsia="Times New Roman" w:hAnsiTheme="minorHAnsi" w:cstheme="minorHAnsi"/>
      <w:b/>
      <w:spacing w:val="0"/>
      <w:kern w:val="0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paragraph" w:customStyle="1" w:styleId="Norme1lned">
    <w:name w:val="Normáe1lníed"/>
    <w:uiPriority w:val="99"/>
    <w:rsid w:val="00BB761F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lang w:eastAsia="cs-CZ"/>
    </w:rPr>
  </w:style>
  <w:style w:type="character" w:customStyle="1" w:styleId="Standardnedpedsmoodstavce">
    <w:name w:val="Standardníed píedsmo odstavce"/>
    <w:uiPriority w:val="99"/>
    <w:rsid w:val="00BB761F"/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rsid w:val="00124146"/>
    <w:rPr>
      <w:rFonts w:eastAsia="Times New Roman" w:cstheme="minorHAnsi"/>
      <w:b/>
      <w:sz w:val="28"/>
      <w:szCs w:val="24"/>
      <w:lang w:eastAsia="cs-CZ"/>
    </w:rPr>
  </w:style>
  <w:style w:type="character" w:styleId="Hypertextovodkaz">
    <w:name w:val="Hyperlink"/>
    <w:uiPriority w:val="99"/>
    <w:rsid w:val="00124146"/>
    <w:rPr>
      <w:color w:val="0000FF"/>
      <w:u w:val="single"/>
    </w:rPr>
  </w:style>
  <w:style w:type="table" w:styleId="Mkatabulky">
    <w:name w:val="Table Grid"/>
    <w:basedOn w:val="Normlntabulka"/>
    <w:uiPriority w:val="59"/>
    <w:rsid w:val="00124146"/>
    <w:pPr>
      <w:spacing w:after="0" w:line="340" w:lineRule="atLeas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1241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146"/>
    <w:rPr>
      <w:rFonts w:ascii="Calibri" w:eastAsia="Calibri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24146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1241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837EB"/>
    <w:pPr>
      <w:spacing w:after="0" w:line="340" w:lineRule="atLeast"/>
      <w:ind w:left="720"/>
      <w:contextualSpacing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8837EB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Vlastnikova Martina</dc:creator>
  <cp:lastModifiedBy>Klimtová Lenka</cp:lastModifiedBy>
  <cp:revision>29</cp:revision>
  <cp:lastPrinted>2025-03-13T06:37:00Z</cp:lastPrinted>
  <dcterms:created xsi:type="dcterms:W3CDTF">2023-04-28T06:23:00Z</dcterms:created>
  <dcterms:modified xsi:type="dcterms:W3CDTF">2026-07-17T07:47:00Z</dcterms:modified>
</cp:coreProperties>
</file>